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6745" w14:textId="5FF89158" w:rsidR="00721DD3" w:rsidRDefault="00721DD3" w:rsidP="00721DD3">
      <w:pPr>
        <w:jc w:val="right"/>
        <w:rPr>
          <w:rFonts w:ascii="Akzidenz-Grotesk Std Regular" w:eastAsia="Akzidenz-Grotesk Std Regular" w:hAnsi="Akzidenz-Grotesk Std Regular" w:cs="Akzidenz-Grotesk Std Regular"/>
          <w:b/>
          <w:bCs/>
          <w:sz w:val="36"/>
          <w:szCs w:val="36"/>
        </w:rPr>
      </w:pPr>
      <w:r>
        <w:rPr>
          <w:rFonts w:ascii="Akzidenz-Grotesk Std Regular" w:eastAsia="Times New Roman" w:hAnsi="Akzidenz-Grotesk Std Regular" w:cs="Tahoma"/>
          <w:b/>
          <w:bCs/>
          <w:noProof/>
          <w:color w:val="333333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E3400B" wp14:editId="5DECC32B">
            <wp:simplePos x="0" y="0"/>
            <wp:positionH relativeFrom="margin">
              <wp:align>left</wp:align>
            </wp:positionH>
            <wp:positionV relativeFrom="paragraph">
              <wp:posOffset>9957</wp:posOffset>
            </wp:positionV>
            <wp:extent cx="2160632" cy="628583"/>
            <wp:effectExtent l="0" t="0" r="0" b="635"/>
            <wp:wrapTight wrapText="bothSides">
              <wp:wrapPolygon edited="0">
                <wp:start x="4381" y="0"/>
                <wp:lineTo x="3238" y="1966"/>
                <wp:lineTo x="1714" y="7862"/>
                <wp:lineTo x="1714" y="13104"/>
                <wp:lineTo x="3429" y="20967"/>
                <wp:lineTo x="3810" y="20967"/>
                <wp:lineTo x="6095" y="20967"/>
                <wp:lineTo x="19238" y="17691"/>
                <wp:lineTo x="19810" y="11139"/>
                <wp:lineTo x="19238" y="5242"/>
                <wp:lineTo x="5333" y="0"/>
                <wp:lineTo x="438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_Logo_Bttn_HorizStkd_R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5" b="18920"/>
                    <a:stretch/>
                  </pic:blipFill>
                  <pic:spPr bwMode="auto">
                    <a:xfrm>
                      <a:off x="0" y="0"/>
                      <a:ext cx="2160632" cy="628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94C9B" w14:textId="1B6B371A" w:rsidR="00721DD3" w:rsidRPr="00721DD3" w:rsidRDefault="003F47F2" w:rsidP="00721DD3">
      <w:pPr>
        <w:jc w:val="right"/>
        <w:rPr>
          <w:rFonts w:ascii="Akzidenz-Grotesk Std Regular" w:eastAsia="Akzidenz-Grotesk Std Regular" w:hAnsi="Akzidenz-Grotesk Std Regular" w:cs="Akzidenz-Grotesk Std Regular"/>
          <w:b/>
          <w:bCs/>
          <w:sz w:val="36"/>
          <w:szCs w:val="36"/>
        </w:rPr>
      </w:pPr>
      <w:r w:rsidRPr="006C6308">
        <w:rPr>
          <w:rFonts w:ascii="Akzidenz-Grotesk Std Regular" w:eastAsia="Akzidenz-Grotesk Std Regular" w:hAnsi="Akzidenz-Grotesk Std Regular" w:cs="Akzidenz-Grotesk Std Regular"/>
          <w:b/>
          <w:bCs/>
          <w:sz w:val="36"/>
          <w:szCs w:val="36"/>
        </w:rPr>
        <w:t>Board of Directors – Youth Member</w:t>
      </w:r>
    </w:p>
    <w:p w14:paraId="7BD94BDF" w14:textId="22BE6F87" w:rsidR="00FD4A68" w:rsidRPr="00920EE4" w:rsidRDefault="00FD4A68" w:rsidP="00110426">
      <w:pPr>
        <w:pStyle w:val="Heading1"/>
      </w:pPr>
      <w:r w:rsidRPr="00920EE4">
        <w:t>Basic Position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750"/>
      </w:tblGrid>
      <w:tr w:rsidR="00FD4A68" w:rsidRPr="00920EE4" w14:paraId="2EA55DB0" w14:textId="77777777" w:rsidTr="68C69AD3">
        <w:tc>
          <w:tcPr>
            <w:tcW w:w="3235" w:type="dxa"/>
            <w:shd w:val="clear" w:color="auto" w:fill="E7E6E6" w:themeFill="background2"/>
          </w:tcPr>
          <w:p w14:paraId="7D592D4B" w14:textId="77777777" w:rsidR="00FD4A68" w:rsidRPr="00920EE4" w:rsidRDefault="1AD04AE1" w:rsidP="6A00D4A9">
            <w:pPr>
              <w:rPr>
                <w:rFonts w:ascii="Akzidenz-Grotesk Std Regular" w:hAnsi="Akzidenz-Grotesk Std Regular"/>
                <w:b/>
                <w:bCs/>
                <w:color w:val="000000" w:themeColor="text1"/>
                <w:sz w:val="20"/>
                <w:szCs w:val="20"/>
              </w:rPr>
            </w:pPr>
            <w:r w:rsidRPr="78538D73">
              <w:rPr>
                <w:rFonts w:ascii="Akzidenz-Grotesk Std Regular" w:hAnsi="Akzidenz-Grotesk Std Regular"/>
                <w:b/>
                <w:bCs/>
                <w:color w:val="000000" w:themeColor="text1"/>
                <w:sz w:val="20"/>
                <w:szCs w:val="20"/>
              </w:rPr>
              <w:t>*Position Title </w:t>
            </w:r>
          </w:p>
          <w:p w14:paraId="7704F6FC" w14:textId="549808AC" w:rsidR="00FD4A68" w:rsidRPr="00920EE4" w:rsidRDefault="00FD4A68">
            <w:pPr>
              <w:rPr>
                <w:rFonts w:ascii="Akzidenz-Grotesk Std Regular" w:hAnsi="Akzidenz-Grotesk Std Regular"/>
                <w:i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E7E6E6" w:themeFill="background2"/>
          </w:tcPr>
          <w:p w14:paraId="6A05A809" w14:textId="162C9A74" w:rsidR="00FD4A68" w:rsidRPr="00920EE4" w:rsidRDefault="003F47F2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Board of Directors </w:t>
            </w:r>
            <w:r w:rsidR="0009103C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Honora</w:t>
            </w:r>
            <w:r w:rsidR="00325D00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ry</w:t>
            </w: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 Youth Member</w:t>
            </w:r>
          </w:p>
        </w:tc>
      </w:tr>
      <w:tr w:rsidR="00FD4A68" w:rsidRPr="00920EE4" w14:paraId="0AE53F88" w14:textId="77777777" w:rsidTr="68C69AD3">
        <w:tc>
          <w:tcPr>
            <w:tcW w:w="3235" w:type="dxa"/>
          </w:tcPr>
          <w:p w14:paraId="72AF26E2" w14:textId="77777777" w:rsidR="00FD4A68" w:rsidRPr="00920EE4" w:rsidRDefault="00FD4A68">
            <w:pPr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0EE4"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  <w:t>*Purpose Statement </w:t>
            </w:r>
          </w:p>
          <w:p w14:paraId="3ECE3D4B" w14:textId="07FC2C42" w:rsidR="00FD4A68" w:rsidRPr="00920EE4" w:rsidRDefault="00FD4A68">
            <w:pPr>
              <w:rPr>
                <w:rFonts w:ascii="Akzidenz-Grotesk Std Regular" w:hAnsi="Akzidenz-Grotesk Std Regular"/>
                <w:i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750" w:type="dxa"/>
          </w:tcPr>
          <w:p w14:paraId="722A179C" w14:textId="23037629" w:rsidR="002F3C06" w:rsidRPr="002F3C06" w:rsidRDefault="003F47F2" w:rsidP="002F3C06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This position serves </w:t>
            </w:r>
            <w:r w:rsidR="006C6308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as a non-voting member </w:t>
            </w: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on the American Red Cross of Southwest Michigan Board of Directors to provide meaningful perspective toward strengthening our youth engagement and overall mission delivery. </w:t>
            </w:r>
          </w:p>
          <w:p w14:paraId="44EAFD9C" w14:textId="428F2DCE" w:rsidR="00BC137B" w:rsidRPr="00920EE4" w:rsidRDefault="00BC137B" w:rsidP="00C74379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</w:p>
        </w:tc>
      </w:tr>
      <w:tr w:rsidR="00FD4A68" w:rsidRPr="00920EE4" w14:paraId="4A0E80EB" w14:textId="77777777" w:rsidTr="68C69AD3">
        <w:tc>
          <w:tcPr>
            <w:tcW w:w="3235" w:type="dxa"/>
            <w:shd w:val="clear" w:color="auto" w:fill="E7E6E6" w:themeFill="background2"/>
          </w:tcPr>
          <w:p w14:paraId="04B796F1" w14:textId="77777777" w:rsidR="00FD4A68" w:rsidRPr="00920EE4" w:rsidRDefault="7D282D40" w:rsidP="7D282D40">
            <w:pPr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</w:pPr>
            <w:r w:rsidRPr="7D282D40"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  <w:t>*Reports To: Job Title and Name </w:t>
            </w:r>
          </w:p>
          <w:p w14:paraId="75C14AD1" w14:textId="0FDBF5F9" w:rsidR="00FD4A68" w:rsidRPr="00920EE4" w:rsidRDefault="00FD4A68">
            <w:pPr>
              <w:rPr>
                <w:rFonts w:ascii="Akzidenz-Grotesk Std Regular" w:hAnsi="Akzidenz-Grotesk Std Regular"/>
                <w:bCs/>
                <w:i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E7E6E6" w:themeFill="background2"/>
          </w:tcPr>
          <w:p w14:paraId="081DA839" w14:textId="2C419C85" w:rsidR="002F3C06" w:rsidRPr="00091EE5" w:rsidRDefault="003F47F2" w:rsidP="002F3C06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Board Chair, Decker Hains</w:t>
            </w:r>
          </w:p>
          <w:p w14:paraId="3DEEC669" w14:textId="07CDA92F" w:rsidR="00FD4A68" w:rsidRPr="00920EE4" w:rsidRDefault="00FD4A68" w:rsidP="00540D7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411F6C8A" w14:textId="3EA29BF1" w:rsidR="00DD09C0" w:rsidRPr="000736B3" w:rsidRDefault="006A1133" w:rsidP="000736B3">
      <w:pPr>
        <w:pStyle w:val="Heading1"/>
        <w:rPr>
          <w:color w:val="262626" w:themeColor="text1" w:themeTint="D9"/>
          <w:sz w:val="20"/>
          <w:szCs w:val="20"/>
        </w:rPr>
      </w:pPr>
      <w:r w:rsidRPr="00920EE4">
        <w:t>Position Description Information</w:t>
      </w:r>
    </w:p>
    <w:tbl>
      <w:tblPr>
        <w:tblStyle w:val="TableGrid"/>
        <w:tblW w:w="10873" w:type="dxa"/>
        <w:tblLook w:val="04A0" w:firstRow="1" w:lastRow="0" w:firstColumn="1" w:lastColumn="0" w:noHBand="0" w:noVBand="1"/>
      </w:tblPr>
      <w:tblGrid>
        <w:gridCol w:w="3491"/>
        <w:gridCol w:w="7382"/>
      </w:tblGrid>
      <w:tr w:rsidR="0009103C" w:rsidRPr="00920EE4" w14:paraId="4965193E" w14:textId="77777777" w:rsidTr="009F6AEC">
        <w:trPr>
          <w:trHeight w:val="1600"/>
        </w:trPr>
        <w:tc>
          <w:tcPr>
            <w:tcW w:w="3491" w:type="dxa"/>
          </w:tcPr>
          <w:p w14:paraId="325971B7" w14:textId="6F537AF1" w:rsidR="0009103C" w:rsidRDefault="0009103C" w:rsidP="0009103C">
            <w:pPr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0EE4"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  <w:t>Development Opportunities</w:t>
            </w:r>
          </w:p>
          <w:p w14:paraId="2244E50F" w14:textId="77777777" w:rsidR="0009103C" w:rsidRPr="00920EE4" w:rsidRDefault="0009103C" w:rsidP="006E6268">
            <w:pPr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382" w:type="dxa"/>
          </w:tcPr>
          <w:p w14:paraId="5035DFF2" w14:textId="77777777" w:rsidR="0009103C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 w:rsidRPr="00834649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• Community advocacy and</w:t>
            </w: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 service</w:t>
            </w:r>
          </w:p>
          <w:p w14:paraId="3DDD3330" w14:textId="77777777" w:rsidR="0009103C" w:rsidRPr="002B2969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 w:rsidRPr="00834649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• </w:t>
            </w: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Development of professional</w:t>
            </w:r>
            <w:r w:rsidRPr="00834649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 leadership and communication skills </w:t>
            </w:r>
          </w:p>
          <w:p w14:paraId="6A017DF8" w14:textId="77777777" w:rsidR="0009103C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 w:rsidRPr="00834649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• </w:t>
            </w: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Increase personal network</w:t>
            </w:r>
            <w:r w:rsidRPr="00834649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564A8283" w14:textId="77777777" w:rsidR="0009103C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 w:rsidRPr="00834649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• Team building with the Red Cross</w:t>
            </w: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 staff &amp;</w:t>
            </w:r>
            <w:r w:rsidRPr="00834649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 volunteers and community partners  </w:t>
            </w:r>
          </w:p>
          <w:p w14:paraId="037DB941" w14:textId="77777777" w:rsidR="0009103C" w:rsidRPr="00834649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 w:rsidRPr="00834649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• </w:t>
            </w: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Exposure to service on a non-profit Board of Directors</w:t>
            </w:r>
          </w:p>
          <w:p w14:paraId="48142F3D" w14:textId="77777777" w:rsidR="0009103C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</w:p>
        </w:tc>
      </w:tr>
      <w:tr w:rsidR="0009103C" w:rsidRPr="00920EE4" w14:paraId="122952AF" w14:textId="77777777" w:rsidTr="009F6AEC">
        <w:trPr>
          <w:trHeight w:val="2749"/>
        </w:trPr>
        <w:tc>
          <w:tcPr>
            <w:tcW w:w="3491" w:type="dxa"/>
          </w:tcPr>
          <w:p w14:paraId="7B508516" w14:textId="70A059CC" w:rsidR="0009103C" w:rsidRPr="00920EE4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 w:rsidRPr="00920EE4"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  <w:t>Key Responsibilities</w:t>
            </w:r>
          </w:p>
        </w:tc>
        <w:tc>
          <w:tcPr>
            <w:tcW w:w="7382" w:type="dxa"/>
          </w:tcPr>
          <w:p w14:paraId="2F11E83D" w14:textId="4EEF57AF" w:rsidR="0009103C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</w:p>
          <w:p w14:paraId="5C665D3F" w14:textId="5E141D2A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Represent and advocate for Red Cross youth engagement</w:t>
            </w:r>
          </w:p>
          <w:p w14:paraId="7118BF0C" w14:textId="4F03B5E8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Attend and participate in bi-monthly Board of Directors meetings</w:t>
            </w:r>
          </w:p>
          <w:p w14:paraId="2FCA7193" w14:textId="50BD6B27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Participate in at least one (1) bi-monthly Board Committee</w:t>
            </w:r>
          </w:p>
          <w:p w14:paraId="0DC49B80" w14:textId="722DCE45" w:rsidR="0009103C" w:rsidRDefault="00325D00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Optional opportunity for</w:t>
            </w:r>
            <w:r w:rsidR="0009103C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 monthly 1-on-1s with various line of service leaders</w:t>
            </w:r>
          </w:p>
          <w:p w14:paraId="51FA4EBA" w14:textId="62759552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Help promote specific Red Cross programs and activities on social media and through personal network (school paper/newsletter, service club, etc)</w:t>
            </w:r>
          </w:p>
          <w:p w14:paraId="5282A36E" w14:textId="305ACB91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Support the development and implementation of at least one (1) youth engagement project</w:t>
            </w:r>
          </w:p>
          <w:p w14:paraId="5E2E4B17" w14:textId="77777777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Submit a summary report on Youth Board Member experience prior end of service term</w:t>
            </w:r>
          </w:p>
          <w:p w14:paraId="7A29FF5C" w14:textId="58AD0B13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Possible presentations on Red Cross youth programs to internal and external partners</w:t>
            </w:r>
          </w:p>
          <w:p w14:paraId="018ECE85" w14:textId="4C93CF5C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Record activities and service hours in Volunteer Connection </w:t>
            </w:r>
          </w:p>
          <w:p w14:paraId="6D98A12B" w14:textId="53EE5B1B" w:rsidR="0009103C" w:rsidRPr="00D63B9E" w:rsidRDefault="0009103C" w:rsidP="0009103C">
            <w:pPr>
              <w:pStyle w:val="ListParagraph"/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</w:p>
        </w:tc>
      </w:tr>
      <w:tr w:rsidR="0009103C" w:rsidRPr="00920EE4" w14:paraId="54134C4E" w14:textId="77777777" w:rsidTr="009F6AEC">
        <w:trPr>
          <w:trHeight w:val="857"/>
        </w:trPr>
        <w:tc>
          <w:tcPr>
            <w:tcW w:w="3491" w:type="dxa"/>
            <w:shd w:val="clear" w:color="auto" w:fill="E7E6E6" w:themeFill="background2"/>
          </w:tcPr>
          <w:p w14:paraId="6868AC85" w14:textId="52A1D6D4" w:rsidR="0009103C" w:rsidRPr="00920EE4" w:rsidRDefault="0009103C" w:rsidP="0009103C">
            <w:pPr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0EE4"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  <w:t>Time Commitment </w:t>
            </w:r>
          </w:p>
          <w:p w14:paraId="68504166" w14:textId="3BD5480C" w:rsidR="0009103C" w:rsidRPr="00920EE4" w:rsidRDefault="0009103C" w:rsidP="0009103C">
            <w:pPr>
              <w:rPr>
                <w:rFonts w:ascii="Akzidenz-Grotesk Std Regular" w:hAnsi="Akzidenz-Grotesk Std Regular"/>
                <w:i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382" w:type="dxa"/>
            <w:shd w:val="clear" w:color="auto" w:fill="E7E6E6" w:themeFill="background2"/>
          </w:tcPr>
          <w:p w14:paraId="2946DB82" w14:textId="2AA78CE6" w:rsidR="0009103C" w:rsidRPr="00920EE4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Minimum of </w:t>
            </w:r>
            <w:r w:rsidR="00325D00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 hours per month from October – June. The Youth Board Member will have optional opportunities to increase hours up to 10 hours per month, based on personal availability and interest.</w:t>
            </w:r>
          </w:p>
        </w:tc>
      </w:tr>
      <w:tr w:rsidR="0009103C" w:rsidRPr="00920EE4" w14:paraId="770CCA9A" w14:textId="77777777" w:rsidTr="009F6AEC">
        <w:trPr>
          <w:trHeight w:val="2520"/>
        </w:trPr>
        <w:tc>
          <w:tcPr>
            <w:tcW w:w="3491" w:type="dxa"/>
          </w:tcPr>
          <w:p w14:paraId="3D3311F5" w14:textId="25BB5643" w:rsidR="0009103C" w:rsidRPr="00920EE4" w:rsidRDefault="0009103C" w:rsidP="0009103C">
            <w:pPr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0EE4"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  <w:t>Qualifications </w:t>
            </w:r>
          </w:p>
          <w:p w14:paraId="6E27B2B4" w14:textId="1EE91A9D" w:rsidR="0009103C" w:rsidRPr="00920EE4" w:rsidRDefault="0009103C" w:rsidP="0009103C">
            <w:pPr>
              <w:rPr>
                <w:rFonts w:ascii="Akzidenz-Grotesk Std Regular" w:hAnsi="Akzidenz-Grotesk Std Regular"/>
                <w:i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382" w:type="dxa"/>
          </w:tcPr>
          <w:p w14:paraId="61AB2FAC" w14:textId="4D759553" w:rsidR="0009103C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</w:p>
          <w:p w14:paraId="7077E7BA" w14:textId="66A09C17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Must be </w:t>
            </w:r>
            <w:r w:rsidR="003B7596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a HS Junior</w:t>
            </w: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 </w:t>
            </w:r>
            <w:r w:rsidR="003B7596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or above</w:t>
            </w:r>
          </w:p>
          <w:p w14:paraId="0BC4AC43" w14:textId="07EE52D9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Currently enrolled in High School or post-secondary education </w:t>
            </w:r>
          </w:p>
          <w:p w14:paraId="5CED0049" w14:textId="16DD07F1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Proven strong academic and leadership performance</w:t>
            </w:r>
          </w:p>
          <w:p w14:paraId="471D0B55" w14:textId="02C94D66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Access to reliable transportation</w:t>
            </w:r>
          </w:p>
          <w:p w14:paraId="41901E84" w14:textId="41B3F4F2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Evening availability </w:t>
            </w:r>
          </w:p>
          <w:p w14:paraId="27E49D75" w14:textId="3836637C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Access to reliable internet with capacity to run Microsoft Teams</w:t>
            </w:r>
          </w:p>
          <w:p w14:paraId="199357A7" w14:textId="6FFD04C6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Fluency with basic computer programs (Word, PowerPoint, Excel)</w:t>
            </w:r>
          </w:p>
          <w:p w14:paraId="0F8C1791" w14:textId="4BA7691A" w:rsidR="0009103C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 w:rsidRPr="00F972E6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Enthusiastic about Red Cross mission and programs </w:t>
            </w:r>
          </w:p>
          <w:p w14:paraId="7E7F295B" w14:textId="5EDFD2D0" w:rsidR="0009103C" w:rsidRPr="00F972E6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Ability to connect with and mobilize youth (ages 16-24)</w:t>
            </w:r>
          </w:p>
          <w:p w14:paraId="47B82542" w14:textId="47912690" w:rsidR="0009103C" w:rsidRPr="00F972E6" w:rsidRDefault="0009103C" w:rsidP="0009103C">
            <w:pPr>
              <w:pStyle w:val="ListParagraph"/>
              <w:numPr>
                <w:ilvl w:val="0"/>
                <w:numId w:val="19"/>
              </w:num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Commitment to Diversity, Equity, and Inclusion efforts </w:t>
            </w:r>
          </w:p>
          <w:p w14:paraId="23DE523C" w14:textId="050310E1" w:rsidR="0009103C" w:rsidRPr="00647BFA" w:rsidRDefault="0009103C" w:rsidP="0009103C">
            <w:pPr>
              <w:pStyle w:val="ListParagraph"/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</w:p>
        </w:tc>
      </w:tr>
      <w:tr w:rsidR="0009103C" w:rsidRPr="00920EE4" w14:paraId="2033DF2D" w14:textId="77777777" w:rsidTr="009F6AEC">
        <w:trPr>
          <w:trHeight w:val="686"/>
        </w:trPr>
        <w:tc>
          <w:tcPr>
            <w:tcW w:w="3491" w:type="dxa"/>
            <w:shd w:val="clear" w:color="auto" w:fill="E7E6E6" w:themeFill="background2"/>
          </w:tcPr>
          <w:p w14:paraId="180F1E65" w14:textId="1DA69209" w:rsidR="0009103C" w:rsidRPr="00920EE4" w:rsidRDefault="0009103C" w:rsidP="0009103C">
            <w:pPr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Pr="00920EE4">
              <w:rPr>
                <w:rFonts w:ascii="Akzidenz-Grotesk Std Regular" w:hAnsi="Akzidenz-Grotesk Std Regular"/>
                <w:b/>
                <w:bCs/>
                <w:color w:val="262626" w:themeColor="text1" w:themeTint="D9"/>
                <w:sz w:val="20"/>
                <w:szCs w:val="20"/>
              </w:rPr>
              <w:t>Length of Appointment </w:t>
            </w:r>
          </w:p>
          <w:p w14:paraId="359CA8E5" w14:textId="6FAEBD71" w:rsidR="0009103C" w:rsidRPr="00920EE4" w:rsidRDefault="0009103C" w:rsidP="0009103C">
            <w:pPr>
              <w:rPr>
                <w:rFonts w:ascii="Akzidenz-Grotesk Std Regular" w:hAnsi="Akzidenz-Grotesk Std Regular"/>
                <w:bCs/>
                <w:i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382" w:type="dxa"/>
            <w:shd w:val="clear" w:color="auto" w:fill="E7E6E6" w:themeFill="background2"/>
          </w:tcPr>
          <w:p w14:paraId="6A78BB97" w14:textId="7074E785" w:rsidR="0009103C" w:rsidRPr="00834649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  <w:r w:rsidRPr="00834649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One year appointment</w:t>
            </w: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 active from October - June</w:t>
            </w:r>
            <w:r w:rsidRPr="00834649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 xml:space="preserve">, renewable annually based on </w:t>
            </w:r>
            <w: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successful fulfilment of position responsibilities</w:t>
            </w:r>
            <w:r w:rsidRPr="00834649"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  <w:t>.</w:t>
            </w:r>
          </w:p>
          <w:p w14:paraId="44E871BC" w14:textId="40210603" w:rsidR="0009103C" w:rsidRPr="00920EE4" w:rsidRDefault="0009103C" w:rsidP="0009103C">
            <w:pPr>
              <w:rPr>
                <w:rFonts w:ascii="Akzidenz-Grotesk Std Regular" w:hAnsi="Akzidenz-Grotesk Std Regular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48A21919" w14:textId="37BF1458" w:rsidR="00DD09C0" w:rsidRPr="006C6308" w:rsidRDefault="00DD09C0" w:rsidP="00FD4A68">
      <w:pPr>
        <w:rPr>
          <w:rFonts w:ascii="Akzidenz-Grotesk Std Regular" w:hAnsi="Akzidenz-Grotesk Std Regular"/>
          <w:b/>
          <w:color w:val="262626" w:themeColor="text1" w:themeTint="D9"/>
          <w:sz w:val="20"/>
          <w:szCs w:val="20"/>
        </w:rPr>
      </w:pPr>
    </w:p>
    <w:sectPr w:rsidR="00DD09C0" w:rsidRPr="006C6308" w:rsidSect="00D63B9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D40D" w14:textId="77777777" w:rsidR="00654227" w:rsidRDefault="00654227" w:rsidP="00FD4A68">
      <w:pPr>
        <w:spacing w:after="0" w:line="240" w:lineRule="auto"/>
      </w:pPr>
      <w:r>
        <w:separator/>
      </w:r>
    </w:p>
  </w:endnote>
  <w:endnote w:type="continuationSeparator" w:id="0">
    <w:p w14:paraId="72F56817" w14:textId="77777777" w:rsidR="00654227" w:rsidRDefault="00654227" w:rsidP="00FD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kzidenz-Grotesk Std Regular"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0AB9" w14:textId="2194D888" w:rsidR="008E1D1B" w:rsidRPr="000736B3" w:rsidRDefault="008E1D1B" w:rsidP="00484856">
    <w:pPr>
      <w:pStyle w:val="Footer"/>
      <w:jc w:val="center"/>
      <w:rPr>
        <w:rFonts w:ascii="Akzidenz-Grotesk Std Regular" w:hAnsi="Akzidenz-Grotesk Std Regular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6631" w14:textId="77777777" w:rsidR="00654227" w:rsidRDefault="00654227" w:rsidP="00FD4A68">
      <w:pPr>
        <w:spacing w:after="0" w:line="240" w:lineRule="auto"/>
      </w:pPr>
      <w:r>
        <w:separator/>
      </w:r>
    </w:p>
  </w:footnote>
  <w:footnote w:type="continuationSeparator" w:id="0">
    <w:p w14:paraId="3B0D74BD" w14:textId="77777777" w:rsidR="00654227" w:rsidRDefault="00654227" w:rsidP="00FD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663"/>
    <w:multiLevelType w:val="hybridMultilevel"/>
    <w:tmpl w:val="23108C82"/>
    <w:lvl w:ilvl="0" w:tplc="FF367C82">
      <w:numFmt w:val="bullet"/>
      <w:lvlText w:val="•"/>
      <w:lvlJc w:val="left"/>
      <w:pPr>
        <w:ind w:left="720" w:hanging="360"/>
      </w:pPr>
      <w:rPr>
        <w:rFonts w:ascii="Akzidenz-Grotesk Std Regular" w:eastAsiaTheme="minorHAnsi" w:hAnsi="Akzidenz-Grotesk St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A50"/>
    <w:multiLevelType w:val="hybridMultilevel"/>
    <w:tmpl w:val="0826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4C9E"/>
    <w:multiLevelType w:val="hybridMultilevel"/>
    <w:tmpl w:val="42842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42916"/>
    <w:multiLevelType w:val="hybridMultilevel"/>
    <w:tmpl w:val="7A5EDB28"/>
    <w:lvl w:ilvl="0" w:tplc="6C021C0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9F1"/>
    <w:multiLevelType w:val="multilevel"/>
    <w:tmpl w:val="1848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F4AAA"/>
    <w:multiLevelType w:val="hybridMultilevel"/>
    <w:tmpl w:val="3A24E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96786"/>
    <w:multiLevelType w:val="hybridMultilevel"/>
    <w:tmpl w:val="9F62F1BA"/>
    <w:lvl w:ilvl="0" w:tplc="0672C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6D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6A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3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45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44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AB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2A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B0434"/>
    <w:multiLevelType w:val="hybridMultilevel"/>
    <w:tmpl w:val="662ADCD8"/>
    <w:lvl w:ilvl="0" w:tplc="805CBA4C">
      <w:numFmt w:val="bullet"/>
      <w:lvlText w:val="-"/>
      <w:lvlJc w:val="left"/>
      <w:pPr>
        <w:ind w:left="720" w:hanging="360"/>
      </w:pPr>
      <w:rPr>
        <w:rFonts w:ascii="Akzidenz-Grotesk Std Regular" w:eastAsiaTheme="minorHAnsi" w:hAnsi="Akzidenz-Grotesk St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79EA"/>
    <w:multiLevelType w:val="hybridMultilevel"/>
    <w:tmpl w:val="C6868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566EED8">
      <w:start w:val="4"/>
      <w:numFmt w:val="bullet"/>
      <w:lvlText w:val="•"/>
      <w:lvlJc w:val="left"/>
      <w:pPr>
        <w:ind w:left="1440" w:hanging="360"/>
      </w:pPr>
      <w:rPr>
        <w:rFonts w:ascii="Akzidenz-Grotesk Std Regular" w:eastAsiaTheme="minorHAnsi" w:hAnsi="Akzidenz-Grotesk Std Regular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42744"/>
    <w:multiLevelType w:val="hybridMultilevel"/>
    <w:tmpl w:val="F556A9B8"/>
    <w:lvl w:ilvl="0" w:tplc="FF367C82">
      <w:numFmt w:val="bullet"/>
      <w:lvlText w:val="•"/>
      <w:lvlJc w:val="left"/>
      <w:pPr>
        <w:ind w:left="720" w:hanging="360"/>
      </w:pPr>
      <w:rPr>
        <w:rFonts w:ascii="Akzidenz-Grotesk Std Regular" w:eastAsiaTheme="minorHAnsi" w:hAnsi="Akzidenz-Grotesk St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811F7"/>
    <w:multiLevelType w:val="hybridMultilevel"/>
    <w:tmpl w:val="E780AF7C"/>
    <w:lvl w:ilvl="0" w:tplc="FF367C82">
      <w:numFmt w:val="bullet"/>
      <w:lvlText w:val="•"/>
      <w:lvlJc w:val="left"/>
      <w:pPr>
        <w:ind w:left="720" w:hanging="360"/>
      </w:pPr>
      <w:rPr>
        <w:rFonts w:ascii="Akzidenz-Grotesk Std Regular" w:eastAsiaTheme="minorHAnsi" w:hAnsi="Akzidenz-Grotesk St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49AE"/>
    <w:multiLevelType w:val="hybridMultilevel"/>
    <w:tmpl w:val="7C069282"/>
    <w:lvl w:ilvl="0" w:tplc="D49C00EA">
      <w:numFmt w:val="bullet"/>
      <w:lvlText w:val="-"/>
      <w:lvlJc w:val="left"/>
      <w:pPr>
        <w:ind w:left="420" w:hanging="360"/>
      </w:pPr>
      <w:rPr>
        <w:rFonts w:ascii="Akzidenz-Grotesk Std Regular" w:eastAsiaTheme="minorHAnsi" w:hAnsi="Akzidenz-Grotesk St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B1757F3"/>
    <w:multiLevelType w:val="hybridMultilevel"/>
    <w:tmpl w:val="9D06939E"/>
    <w:lvl w:ilvl="0" w:tplc="FF367C82">
      <w:numFmt w:val="bullet"/>
      <w:lvlText w:val="•"/>
      <w:lvlJc w:val="left"/>
      <w:pPr>
        <w:ind w:left="720" w:hanging="360"/>
      </w:pPr>
      <w:rPr>
        <w:rFonts w:ascii="Akzidenz-Grotesk Std Regular" w:eastAsiaTheme="minorHAnsi" w:hAnsi="Akzidenz-Grotesk St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63421"/>
    <w:multiLevelType w:val="hybridMultilevel"/>
    <w:tmpl w:val="29702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720AC"/>
    <w:multiLevelType w:val="hybridMultilevel"/>
    <w:tmpl w:val="3F56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6EED8">
      <w:start w:val="4"/>
      <w:numFmt w:val="bullet"/>
      <w:lvlText w:val="•"/>
      <w:lvlJc w:val="left"/>
      <w:pPr>
        <w:ind w:left="1440" w:hanging="360"/>
      </w:pPr>
      <w:rPr>
        <w:rFonts w:ascii="Akzidenz-Grotesk Std Regular" w:eastAsiaTheme="minorHAnsi" w:hAnsi="Akzidenz-Grotesk Std Regular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32C44"/>
    <w:multiLevelType w:val="hybridMultilevel"/>
    <w:tmpl w:val="3B74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57951"/>
    <w:multiLevelType w:val="hybridMultilevel"/>
    <w:tmpl w:val="E5CC4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A4C5C"/>
    <w:multiLevelType w:val="hybridMultilevel"/>
    <w:tmpl w:val="5612483A"/>
    <w:lvl w:ilvl="0" w:tplc="205CA9A2">
      <w:numFmt w:val="bullet"/>
      <w:lvlText w:val="·"/>
      <w:lvlJc w:val="left"/>
      <w:pPr>
        <w:ind w:left="720" w:hanging="360"/>
      </w:pPr>
      <w:rPr>
        <w:rFonts w:ascii="Akzidenz-Grotesk Std Regular" w:eastAsiaTheme="minorHAnsi" w:hAnsi="Akzidenz-Grotesk St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E6866"/>
    <w:multiLevelType w:val="hybridMultilevel"/>
    <w:tmpl w:val="6F2EA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38395">
    <w:abstractNumId w:val="6"/>
  </w:num>
  <w:num w:numId="2" w16cid:durableId="754470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273919">
    <w:abstractNumId w:val="3"/>
  </w:num>
  <w:num w:numId="4" w16cid:durableId="10035338">
    <w:abstractNumId w:val="5"/>
  </w:num>
  <w:num w:numId="5" w16cid:durableId="1314480029">
    <w:abstractNumId w:val="13"/>
  </w:num>
  <w:num w:numId="6" w16cid:durableId="1991639360">
    <w:abstractNumId w:val="15"/>
  </w:num>
  <w:num w:numId="7" w16cid:durableId="64765878">
    <w:abstractNumId w:val="1"/>
  </w:num>
  <w:num w:numId="8" w16cid:durableId="1932156906">
    <w:abstractNumId w:val="9"/>
  </w:num>
  <w:num w:numId="9" w16cid:durableId="535967728">
    <w:abstractNumId w:val="10"/>
  </w:num>
  <w:num w:numId="10" w16cid:durableId="500850847">
    <w:abstractNumId w:val="0"/>
  </w:num>
  <w:num w:numId="11" w16cid:durableId="1186015184">
    <w:abstractNumId w:val="12"/>
  </w:num>
  <w:num w:numId="12" w16cid:durableId="1134761778">
    <w:abstractNumId w:val="2"/>
  </w:num>
  <w:num w:numId="13" w16cid:durableId="399790092">
    <w:abstractNumId w:val="17"/>
  </w:num>
  <w:num w:numId="14" w16cid:durableId="1926761474">
    <w:abstractNumId w:val="16"/>
  </w:num>
  <w:num w:numId="15" w16cid:durableId="834229430">
    <w:abstractNumId w:val="18"/>
  </w:num>
  <w:num w:numId="16" w16cid:durableId="2026860544">
    <w:abstractNumId w:val="14"/>
  </w:num>
  <w:num w:numId="17" w16cid:durableId="871189249">
    <w:abstractNumId w:val="8"/>
  </w:num>
  <w:num w:numId="18" w16cid:durableId="1079135026">
    <w:abstractNumId w:val="11"/>
  </w:num>
  <w:num w:numId="19" w16cid:durableId="1627853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MrS0AJKmppYWpko6SsGpxcWZ+XkgBYa1AKELUvAsAAAA"/>
  </w:docVars>
  <w:rsids>
    <w:rsidRoot w:val="00FD4A68"/>
    <w:rsid w:val="000024B4"/>
    <w:rsid w:val="000736B3"/>
    <w:rsid w:val="0009103C"/>
    <w:rsid w:val="000C3A3E"/>
    <w:rsid w:val="000F3ACA"/>
    <w:rsid w:val="00105BA9"/>
    <w:rsid w:val="00110426"/>
    <w:rsid w:val="00175673"/>
    <w:rsid w:val="001B3D02"/>
    <w:rsid w:val="001F24F9"/>
    <w:rsid w:val="0025487B"/>
    <w:rsid w:val="002726AA"/>
    <w:rsid w:val="00283CA4"/>
    <w:rsid w:val="00293F13"/>
    <w:rsid w:val="002B2450"/>
    <w:rsid w:val="002B2969"/>
    <w:rsid w:val="002F3C06"/>
    <w:rsid w:val="00325D00"/>
    <w:rsid w:val="0033139B"/>
    <w:rsid w:val="00337B2D"/>
    <w:rsid w:val="003B2AFD"/>
    <w:rsid w:val="003B7596"/>
    <w:rsid w:val="003C4F57"/>
    <w:rsid w:val="003D37DC"/>
    <w:rsid w:val="003F47F2"/>
    <w:rsid w:val="004767A4"/>
    <w:rsid w:val="00484856"/>
    <w:rsid w:val="00492AC8"/>
    <w:rsid w:val="004F0321"/>
    <w:rsid w:val="005221BA"/>
    <w:rsid w:val="00534519"/>
    <w:rsid w:val="00540D7C"/>
    <w:rsid w:val="00574F8F"/>
    <w:rsid w:val="00583EE2"/>
    <w:rsid w:val="00583F4E"/>
    <w:rsid w:val="0059207E"/>
    <w:rsid w:val="005D2545"/>
    <w:rsid w:val="005F1051"/>
    <w:rsid w:val="006006CD"/>
    <w:rsid w:val="00626933"/>
    <w:rsid w:val="00640E1F"/>
    <w:rsid w:val="00647BFA"/>
    <w:rsid w:val="00654227"/>
    <w:rsid w:val="00657098"/>
    <w:rsid w:val="00671395"/>
    <w:rsid w:val="00692E39"/>
    <w:rsid w:val="00697307"/>
    <w:rsid w:val="006A1133"/>
    <w:rsid w:val="006A18A3"/>
    <w:rsid w:val="006C6308"/>
    <w:rsid w:val="006E6268"/>
    <w:rsid w:val="006F6302"/>
    <w:rsid w:val="00721DD3"/>
    <w:rsid w:val="007316F2"/>
    <w:rsid w:val="00734923"/>
    <w:rsid w:val="007825D9"/>
    <w:rsid w:val="007B1B94"/>
    <w:rsid w:val="007E1EE3"/>
    <w:rsid w:val="007E6294"/>
    <w:rsid w:val="007F2E15"/>
    <w:rsid w:val="00856325"/>
    <w:rsid w:val="008630E2"/>
    <w:rsid w:val="008E1D1B"/>
    <w:rsid w:val="009006C1"/>
    <w:rsid w:val="00902936"/>
    <w:rsid w:val="00920EE4"/>
    <w:rsid w:val="00935BA9"/>
    <w:rsid w:val="009361F7"/>
    <w:rsid w:val="00941F38"/>
    <w:rsid w:val="00947DAA"/>
    <w:rsid w:val="00994950"/>
    <w:rsid w:val="009A5A13"/>
    <w:rsid w:val="009A5A22"/>
    <w:rsid w:val="009D0D8B"/>
    <w:rsid w:val="009F6AEC"/>
    <w:rsid w:val="00AC4EAC"/>
    <w:rsid w:val="00AC6684"/>
    <w:rsid w:val="00B44875"/>
    <w:rsid w:val="00B54CA2"/>
    <w:rsid w:val="00BC137B"/>
    <w:rsid w:val="00BF0FE9"/>
    <w:rsid w:val="00C4173D"/>
    <w:rsid w:val="00C4406A"/>
    <w:rsid w:val="00C44E72"/>
    <w:rsid w:val="00C6615A"/>
    <w:rsid w:val="00C7082E"/>
    <w:rsid w:val="00C74379"/>
    <w:rsid w:val="00C948C0"/>
    <w:rsid w:val="00CE02BC"/>
    <w:rsid w:val="00CE1FEF"/>
    <w:rsid w:val="00D06674"/>
    <w:rsid w:val="00D23C25"/>
    <w:rsid w:val="00D63B9E"/>
    <w:rsid w:val="00D722C5"/>
    <w:rsid w:val="00D87DA4"/>
    <w:rsid w:val="00D903A2"/>
    <w:rsid w:val="00DA6779"/>
    <w:rsid w:val="00DB41BE"/>
    <w:rsid w:val="00DD09C0"/>
    <w:rsid w:val="00EA206A"/>
    <w:rsid w:val="00ED1270"/>
    <w:rsid w:val="00EE155B"/>
    <w:rsid w:val="00F162AE"/>
    <w:rsid w:val="00F213EA"/>
    <w:rsid w:val="00F31AD2"/>
    <w:rsid w:val="00F434F8"/>
    <w:rsid w:val="00F50C7E"/>
    <w:rsid w:val="00F61968"/>
    <w:rsid w:val="00F67816"/>
    <w:rsid w:val="00F972E6"/>
    <w:rsid w:val="00FD4A68"/>
    <w:rsid w:val="01376618"/>
    <w:rsid w:val="01F55214"/>
    <w:rsid w:val="04753215"/>
    <w:rsid w:val="06EF9FA0"/>
    <w:rsid w:val="0B201501"/>
    <w:rsid w:val="0D6D4370"/>
    <w:rsid w:val="0FBC2A14"/>
    <w:rsid w:val="13357E60"/>
    <w:rsid w:val="13DC4619"/>
    <w:rsid w:val="15A470F1"/>
    <w:rsid w:val="17270FC5"/>
    <w:rsid w:val="17F26625"/>
    <w:rsid w:val="19A626E2"/>
    <w:rsid w:val="1AD04AE1"/>
    <w:rsid w:val="1D170C8B"/>
    <w:rsid w:val="1D350794"/>
    <w:rsid w:val="1D40B109"/>
    <w:rsid w:val="21C1B4FE"/>
    <w:rsid w:val="24D444B3"/>
    <w:rsid w:val="273390D5"/>
    <w:rsid w:val="2AF34DBD"/>
    <w:rsid w:val="2B1EC09A"/>
    <w:rsid w:val="2D1E294D"/>
    <w:rsid w:val="2E861873"/>
    <w:rsid w:val="2E870FA9"/>
    <w:rsid w:val="33299267"/>
    <w:rsid w:val="33F41DB7"/>
    <w:rsid w:val="34DC7FD8"/>
    <w:rsid w:val="36E3C51A"/>
    <w:rsid w:val="3774068E"/>
    <w:rsid w:val="377BE1AA"/>
    <w:rsid w:val="3BD29F2D"/>
    <w:rsid w:val="3C03F81F"/>
    <w:rsid w:val="3F0F8424"/>
    <w:rsid w:val="4091C218"/>
    <w:rsid w:val="427F05C2"/>
    <w:rsid w:val="439BD878"/>
    <w:rsid w:val="43AF9EE8"/>
    <w:rsid w:val="492DDE84"/>
    <w:rsid w:val="4C4182B4"/>
    <w:rsid w:val="4C69BF74"/>
    <w:rsid w:val="4F5EE5EB"/>
    <w:rsid w:val="519F0D10"/>
    <w:rsid w:val="54254D5C"/>
    <w:rsid w:val="5912AA1C"/>
    <w:rsid w:val="5DA92C42"/>
    <w:rsid w:val="6315F38E"/>
    <w:rsid w:val="6646399B"/>
    <w:rsid w:val="681DBCAD"/>
    <w:rsid w:val="6851B758"/>
    <w:rsid w:val="68C69AD3"/>
    <w:rsid w:val="6A00D4A9"/>
    <w:rsid w:val="6B5D08AB"/>
    <w:rsid w:val="720D77E0"/>
    <w:rsid w:val="72AD02EB"/>
    <w:rsid w:val="73114401"/>
    <w:rsid w:val="7371CE65"/>
    <w:rsid w:val="78538D73"/>
    <w:rsid w:val="78A7D368"/>
    <w:rsid w:val="7A8F62B0"/>
    <w:rsid w:val="7C6FB2AC"/>
    <w:rsid w:val="7D28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0BF62"/>
  <w15:chartTrackingRefBased/>
  <w15:docId w15:val="{30F9C24A-49BA-46BD-BEA5-C1505B3B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3A2"/>
    <w:pPr>
      <w:keepNext/>
      <w:keepLines/>
      <w:spacing w:before="240" w:after="0"/>
      <w:outlineLvl w:val="0"/>
    </w:pPr>
    <w:rPr>
      <w:rFonts w:ascii="Akzidenz-Grotesk Std Regular" w:eastAsiaTheme="majorEastAsia" w:hAnsi="Akzidenz-Grotesk Std Regular" w:cstheme="majorBidi"/>
      <w:b/>
      <w:color w:val="C0000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FD4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68"/>
  </w:style>
  <w:style w:type="paragraph" w:styleId="Footer">
    <w:name w:val="footer"/>
    <w:basedOn w:val="Normal"/>
    <w:link w:val="FooterChar"/>
    <w:uiPriority w:val="99"/>
    <w:unhideWhenUsed/>
    <w:rsid w:val="00FD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68"/>
  </w:style>
  <w:style w:type="character" w:customStyle="1" w:styleId="Heading2Char">
    <w:name w:val="Heading 2 Char"/>
    <w:basedOn w:val="DefaultParagraphFont"/>
    <w:link w:val="Heading2"/>
    <w:uiPriority w:val="9"/>
    <w:rsid w:val="00FD4A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D4A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A6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D4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6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D4A6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03A2"/>
    <w:rPr>
      <w:rFonts w:ascii="Akzidenz-Grotesk Std Regular" w:eastAsiaTheme="majorEastAsia" w:hAnsi="Akzidenz-Grotesk Std Regular" w:cstheme="majorBidi"/>
      <w:b/>
      <w:color w:val="C00000"/>
      <w:sz w:val="24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AC6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65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7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0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68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21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7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92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271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93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8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695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79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33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10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5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53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3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75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64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5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583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725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18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5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6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39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804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23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1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77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4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67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84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49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9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06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62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22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5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7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39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25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580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885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2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25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3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30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164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395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6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56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4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9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80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45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96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80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2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70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8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052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171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1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9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2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9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44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63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38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43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dd7c74-073a-4324-b9fd-2d50ca9e5ee0">
      <UserInfo>
        <DisplayName>Hall, Amanda</DisplayName>
        <AccountId>19218</AccountId>
        <AccountType/>
      </UserInfo>
      <UserInfo>
        <DisplayName>George, Irene</DisplayName>
        <AccountId>26518</AccountId>
        <AccountType/>
      </UserInfo>
      <UserInfo>
        <DisplayName>Lackey, Theresa</DisplayName>
        <AccountId>31925</AccountId>
        <AccountType/>
      </UserInfo>
      <UserInfo>
        <DisplayName>Minessale, Melinda</DisplayName>
        <AccountId>32160</AccountId>
        <AccountType/>
      </UserInfo>
      <UserInfo>
        <DisplayName>Long, Danielle</DisplayName>
        <AccountId>32161</AccountId>
        <AccountType/>
      </UserInfo>
    </SharedWithUsers>
    <lcf76f155ced4ddcb4097134ff3c332f xmlns="81e8f8cb-bc64-4fbc-a0b3-2dc8d7c4a020">
      <Terms xmlns="http://schemas.microsoft.com/office/infopath/2007/PartnerControls"/>
    </lcf76f155ced4ddcb4097134ff3c332f>
    <TaxCatchAll xmlns="78dd7c74-073a-4324-b9fd-2d50ca9e5e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E4CCCE9588A45BBFDAF4BA2AC3D7C" ma:contentTypeVersion="16" ma:contentTypeDescription="Create a new document." ma:contentTypeScope="" ma:versionID="d948eb5b4fc3ac935017d6508a12d620">
  <xsd:schema xmlns:xsd="http://www.w3.org/2001/XMLSchema" xmlns:xs="http://www.w3.org/2001/XMLSchema" xmlns:p="http://schemas.microsoft.com/office/2006/metadata/properties" xmlns:ns2="81e8f8cb-bc64-4fbc-a0b3-2dc8d7c4a020" xmlns:ns3="78dd7c74-073a-4324-b9fd-2d50ca9e5ee0" targetNamespace="http://schemas.microsoft.com/office/2006/metadata/properties" ma:root="true" ma:fieldsID="8dc28b60448dfd3d32cb3b64a99071fb" ns2:_="" ns3:_="">
    <xsd:import namespace="81e8f8cb-bc64-4fbc-a0b3-2dc8d7c4a020"/>
    <xsd:import namespace="78dd7c74-073a-4324-b9fd-2d50ca9e5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f8cb-bc64-4fbc-a0b3-2dc8d7c4a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0578c9-b91a-43af-9de3-10f415949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7c74-073a-4324-b9fd-2d50ca9e5e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c8d6c11-aac2-4f48-bbae-23a93ea3f046}" ma:internalName="TaxCatchAll" ma:showField="CatchAllData" ma:web="78dd7c74-073a-4324-b9fd-2d50ca9e5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6F64B1D28694891A27E9A5E882CEB" ma:contentTypeVersion="91" ma:contentTypeDescription="Create a new document." ma:contentTypeScope="" ma:versionID="46513738a3359c1fcf912f8053236b93">
  <xsd:schema xmlns:xsd="http://www.w3.org/2001/XMLSchema" xmlns:xs="http://www.w3.org/2001/XMLSchema" xmlns:p="http://schemas.microsoft.com/office/2006/metadata/properties" xmlns:ns2="0e69cb50-a298-4c2e-8dbe-dbf27ddbeedd" xmlns:ns3="15cf46a6-57b0-493a-b6e0-0817c4a110d6" xmlns:ns4="80f6ff3e-a13a-4be7-b6fa-ae1090e4cf67" targetNamespace="http://schemas.microsoft.com/office/2006/metadata/properties" ma:root="true" ma:fieldsID="f84b42a65e979e5ad1a816a9e7106894" ns2:_="" ns3:_="" ns4:_="">
    <xsd:import namespace="0e69cb50-a298-4c2e-8dbe-dbf27ddbeedd"/>
    <xsd:import namespace="15cf46a6-57b0-493a-b6e0-0817c4a110d6"/>
    <xsd:import namespace="80f6ff3e-a13a-4be7-b6fa-ae1090e4cf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cb50-a298-4c2e-8dbe-dbf27ddb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6ff3e-a13a-4be7-b6fa-ae1090e4c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AB30C-C93F-4826-8BF2-C680DF50EF48}">
  <ds:schemaRefs>
    <ds:schemaRef ds:uri="http://schemas.microsoft.com/office/2006/metadata/properties"/>
    <ds:schemaRef ds:uri="http://schemas.microsoft.com/office/infopath/2007/PartnerControls"/>
    <ds:schemaRef ds:uri="15cf46a6-57b0-493a-b6e0-0817c4a110d6"/>
    <ds:schemaRef ds:uri="0e69cb50-a298-4c2e-8dbe-dbf27ddbeedd"/>
  </ds:schemaRefs>
</ds:datastoreItem>
</file>

<file path=customXml/itemProps2.xml><?xml version="1.0" encoding="utf-8"?>
<ds:datastoreItem xmlns:ds="http://schemas.openxmlformats.org/officeDocument/2006/customXml" ds:itemID="{236849D8-9EB3-46A1-B283-A1A669D16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AEEA4-A622-48A8-A8F0-4F467F4EB4DC}"/>
</file>

<file path=customXml/itemProps4.xml><?xml version="1.0" encoding="utf-8"?>
<ds:datastoreItem xmlns:ds="http://schemas.openxmlformats.org/officeDocument/2006/customXml" ds:itemID="{CF3F83A9-AFE6-4708-AE23-8B824CBDD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9cb50-a298-4c2e-8dbe-dbf27ddbeedd"/>
    <ds:schemaRef ds:uri="15cf46a6-57b0-493a-b6e0-0817c4a110d6"/>
    <ds:schemaRef ds:uri="80f6ff3e-a13a-4be7-b6fa-ae1090e4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Kong, Bee</dc:creator>
  <cp:keywords/>
  <dc:description/>
  <cp:lastModifiedBy>Castle, Adam</cp:lastModifiedBy>
  <cp:revision>12</cp:revision>
  <dcterms:created xsi:type="dcterms:W3CDTF">2022-11-01T13:38:00Z</dcterms:created>
  <dcterms:modified xsi:type="dcterms:W3CDTF">2023-02-20T21:15:00Z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0x0101005736F64B1D28694891A27E9A5E882CEB</vt:lpwstr>
  </property>
  <property fmtid="{D5CDD505-2E9C-101B-9397-08002B2CF9AE}" pid="3" name="_dlc_DocIdItemGuid">
    <vt:lpwstr>98833338-a18c-4746-bab9-559074943032</vt:lpwstr>
  </property>
</Properties>
</file>